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770" w:rsidRPr="00547689" w:rsidRDefault="00547689" w:rsidP="00EE293A">
      <w:pPr>
        <w:pStyle w:val="NormalWeb"/>
        <w:shd w:val="clear" w:color="auto" w:fill="FFFFFF"/>
        <w:jc w:val="both"/>
        <w:rPr>
          <w:rFonts w:ascii="Sylfaen" w:hAnsi="Sylfaen" w:cs="Arial"/>
          <w:b/>
          <w:color w:val="000000"/>
          <w:sz w:val="28"/>
          <w:szCs w:val="28"/>
        </w:rPr>
      </w:pPr>
      <w:proofErr w:type="spellStart"/>
      <w:r w:rsidRPr="00547689">
        <w:rPr>
          <w:rFonts w:ascii="Sylfaen" w:hAnsi="Sylfaen" w:cs="Arial"/>
          <w:b/>
          <w:color w:val="000000"/>
          <w:sz w:val="28"/>
          <w:szCs w:val="28"/>
        </w:rPr>
        <w:t>Հաշվետվություն</w:t>
      </w:r>
      <w:proofErr w:type="spellEnd"/>
      <w:r w:rsidRPr="00547689">
        <w:rPr>
          <w:rFonts w:ascii="Sylfaen" w:hAnsi="Sylfaen" w:cs="Arial"/>
          <w:b/>
          <w:color w:val="000000"/>
          <w:sz w:val="28"/>
          <w:szCs w:val="28"/>
        </w:rPr>
        <w:t xml:space="preserve"> </w:t>
      </w:r>
      <w:proofErr w:type="spellStart"/>
      <w:r w:rsidRPr="00547689">
        <w:rPr>
          <w:rFonts w:ascii="Sylfaen" w:hAnsi="Sylfaen" w:cs="Arial"/>
          <w:b/>
          <w:color w:val="000000"/>
          <w:sz w:val="28"/>
          <w:szCs w:val="28"/>
        </w:rPr>
        <w:t>լրագրողների</w:t>
      </w:r>
      <w:proofErr w:type="spellEnd"/>
      <w:r w:rsidRPr="00547689">
        <w:rPr>
          <w:rFonts w:ascii="Sylfaen" w:hAnsi="Sylfaen" w:cs="Arial"/>
          <w:b/>
          <w:color w:val="000000"/>
          <w:sz w:val="28"/>
          <w:szCs w:val="28"/>
        </w:rPr>
        <w:t xml:space="preserve"> </w:t>
      </w:r>
      <w:proofErr w:type="spellStart"/>
      <w:r w:rsidRPr="00547689">
        <w:rPr>
          <w:rFonts w:ascii="Sylfaen" w:hAnsi="Sylfaen" w:cs="Arial"/>
          <w:b/>
          <w:color w:val="000000"/>
          <w:sz w:val="28"/>
          <w:szCs w:val="28"/>
        </w:rPr>
        <w:t>համահայկական</w:t>
      </w:r>
      <w:proofErr w:type="spellEnd"/>
      <w:r w:rsidRPr="00547689">
        <w:rPr>
          <w:rFonts w:ascii="Sylfaen" w:hAnsi="Sylfaen" w:cs="Arial"/>
          <w:b/>
          <w:color w:val="000000"/>
          <w:sz w:val="28"/>
          <w:szCs w:val="28"/>
        </w:rPr>
        <w:t xml:space="preserve"> 5-րդ </w:t>
      </w:r>
      <w:proofErr w:type="spellStart"/>
      <w:r w:rsidRPr="00547689">
        <w:rPr>
          <w:rFonts w:ascii="Sylfaen" w:hAnsi="Sylfaen" w:cs="Arial"/>
          <w:b/>
          <w:color w:val="000000"/>
          <w:sz w:val="28"/>
          <w:szCs w:val="28"/>
        </w:rPr>
        <w:t>համաժողովին</w:t>
      </w:r>
      <w:proofErr w:type="spellEnd"/>
      <w:r w:rsidRPr="00547689">
        <w:rPr>
          <w:rFonts w:ascii="Sylfaen" w:hAnsi="Sylfaen" w:cs="Arial"/>
          <w:b/>
          <w:color w:val="000000"/>
          <w:sz w:val="28"/>
          <w:szCs w:val="28"/>
        </w:rPr>
        <w:t xml:space="preserve"> </w:t>
      </w:r>
      <w:proofErr w:type="spellStart"/>
      <w:r w:rsidRPr="00547689">
        <w:rPr>
          <w:rFonts w:ascii="Sylfaen" w:hAnsi="Sylfaen" w:cs="Arial"/>
          <w:b/>
          <w:color w:val="000000"/>
          <w:sz w:val="28"/>
          <w:szCs w:val="28"/>
        </w:rPr>
        <w:t>հաջորդած</w:t>
      </w:r>
      <w:proofErr w:type="spellEnd"/>
      <w:r w:rsidRPr="00547689">
        <w:rPr>
          <w:rFonts w:ascii="Sylfaen" w:hAnsi="Sylfaen" w:cs="Arial"/>
          <w:b/>
          <w:color w:val="000000"/>
          <w:sz w:val="28"/>
          <w:szCs w:val="28"/>
        </w:rPr>
        <w:t xml:space="preserve"> </w:t>
      </w:r>
      <w:proofErr w:type="spellStart"/>
      <w:r w:rsidRPr="00547689">
        <w:rPr>
          <w:rFonts w:ascii="Sylfaen" w:hAnsi="Sylfaen" w:cs="Arial"/>
          <w:b/>
          <w:color w:val="000000"/>
          <w:sz w:val="28"/>
          <w:szCs w:val="28"/>
        </w:rPr>
        <w:t>ժամանակաշրջանում</w:t>
      </w:r>
      <w:proofErr w:type="spellEnd"/>
      <w:r w:rsidRPr="00547689">
        <w:rPr>
          <w:rFonts w:ascii="Sylfaen" w:hAnsi="Sylfaen" w:cs="Arial"/>
          <w:b/>
          <w:color w:val="000000"/>
          <w:sz w:val="28"/>
          <w:szCs w:val="28"/>
        </w:rPr>
        <w:t xml:space="preserve"> </w:t>
      </w:r>
      <w:proofErr w:type="spellStart"/>
      <w:r w:rsidRPr="00547689">
        <w:rPr>
          <w:rFonts w:ascii="Sylfaen" w:hAnsi="Sylfaen" w:cs="Arial"/>
          <w:b/>
          <w:color w:val="000000"/>
          <w:sz w:val="28"/>
          <w:szCs w:val="28"/>
        </w:rPr>
        <w:t>համաժողովի</w:t>
      </w:r>
      <w:proofErr w:type="spellEnd"/>
      <w:r w:rsidRPr="00547689">
        <w:rPr>
          <w:rFonts w:ascii="Sylfaen" w:hAnsi="Sylfaen" w:cs="Arial"/>
          <w:b/>
          <w:color w:val="000000"/>
          <w:sz w:val="28"/>
          <w:szCs w:val="28"/>
        </w:rPr>
        <w:t xml:space="preserve"> </w:t>
      </w:r>
      <w:proofErr w:type="spellStart"/>
      <w:r w:rsidRPr="00547689">
        <w:rPr>
          <w:rFonts w:ascii="Sylfaen" w:hAnsi="Sylfaen" w:cs="Arial"/>
          <w:b/>
          <w:color w:val="000000"/>
          <w:sz w:val="28"/>
          <w:szCs w:val="28"/>
        </w:rPr>
        <w:t>համակարգող</w:t>
      </w:r>
      <w:proofErr w:type="spellEnd"/>
      <w:r w:rsidRPr="00547689">
        <w:rPr>
          <w:rFonts w:ascii="Sylfaen" w:hAnsi="Sylfaen" w:cs="Arial"/>
          <w:b/>
          <w:color w:val="000000"/>
          <w:sz w:val="28"/>
          <w:szCs w:val="28"/>
        </w:rPr>
        <w:t xml:space="preserve"> </w:t>
      </w:r>
      <w:proofErr w:type="spellStart"/>
      <w:r w:rsidRPr="00547689">
        <w:rPr>
          <w:rFonts w:ascii="Sylfaen" w:hAnsi="Sylfaen" w:cs="Arial"/>
          <w:b/>
          <w:color w:val="000000"/>
          <w:sz w:val="28"/>
          <w:szCs w:val="28"/>
        </w:rPr>
        <w:t>խորհրդի</w:t>
      </w:r>
      <w:proofErr w:type="spellEnd"/>
      <w:r w:rsidRPr="00547689">
        <w:rPr>
          <w:rFonts w:ascii="Sylfaen" w:hAnsi="Sylfaen" w:cs="Arial"/>
          <w:b/>
          <w:color w:val="000000"/>
          <w:sz w:val="28"/>
          <w:szCs w:val="28"/>
        </w:rPr>
        <w:t xml:space="preserve"> </w:t>
      </w:r>
      <w:proofErr w:type="spellStart"/>
      <w:r w:rsidRPr="00547689">
        <w:rPr>
          <w:rFonts w:ascii="Sylfaen" w:hAnsi="Sylfaen" w:cs="Arial"/>
          <w:b/>
          <w:color w:val="000000"/>
          <w:sz w:val="28"/>
          <w:szCs w:val="28"/>
        </w:rPr>
        <w:t>կատարած</w:t>
      </w:r>
      <w:proofErr w:type="spellEnd"/>
      <w:r w:rsidRPr="00547689">
        <w:rPr>
          <w:rFonts w:ascii="Sylfaen" w:hAnsi="Sylfaen" w:cs="Arial"/>
          <w:b/>
          <w:color w:val="000000"/>
          <w:sz w:val="28"/>
          <w:szCs w:val="28"/>
        </w:rPr>
        <w:t xml:space="preserve"> </w:t>
      </w:r>
      <w:proofErr w:type="spellStart"/>
      <w:r w:rsidRPr="00547689">
        <w:rPr>
          <w:rFonts w:ascii="Sylfaen" w:hAnsi="Sylfaen" w:cs="Arial"/>
          <w:b/>
          <w:color w:val="000000"/>
          <w:sz w:val="28"/>
          <w:szCs w:val="28"/>
        </w:rPr>
        <w:t>աշխատանքների</w:t>
      </w:r>
      <w:proofErr w:type="spellEnd"/>
      <w:r w:rsidRPr="00547689">
        <w:rPr>
          <w:rFonts w:ascii="Sylfaen" w:hAnsi="Sylfaen" w:cs="Arial"/>
          <w:b/>
          <w:color w:val="000000"/>
          <w:sz w:val="28"/>
          <w:szCs w:val="28"/>
        </w:rPr>
        <w:t xml:space="preserve"> </w:t>
      </w:r>
      <w:proofErr w:type="spellStart"/>
      <w:r w:rsidRPr="00547689">
        <w:rPr>
          <w:rFonts w:ascii="Sylfaen" w:hAnsi="Sylfaen" w:cs="Arial"/>
          <w:b/>
          <w:color w:val="000000"/>
          <w:sz w:val="28"/>
          <w:szCs w:val="28"/>
        </w:rPr>
        <w:t>մասին</w:t>
      </w:r>
      <w:proofErr w:type="spellEnd"/>
    </w:p>
    <w:p w:rsidR="00547689" w:rsidRDefault="00547689" w:rsidP="00EE293A">
      <w:pPr>
        <w:pStyle w:val="NormalWeb"/>
        <w:shd w:val="clear" w:color="auto" w:fill="FFFFFF"/>
        <w:jc w:val="both"/>
        <w:rPr>
          <w:rFonts w:ascii="Sylfaen" w:hAnsi="Sylfaen" w:cs="Arial"/>
          <w:color w:val="000000"/>
          <w:sz w:val="28"/>
          <w:szCs w:val="28"/>
        </w:rPr>
      </w:pPr>
    </w:p>
    <w:p w:rsidR="00EE293A" w:rsidRDefault="00EE293A" w:rsidP="00EE293A">
      <w:pPr>
        <w:pStyle w:val="NormalWeb"/>
        <w:shd w:val="clear" w:color="auto" w:fill="FFFFFF"/>
        <w:jc w:val="both"/>
        <w:rPr>
          <w:rFonts w:ascii="Arial" w:hAnsi="Arial" w:cs="Arial"/>
          <w:color w:val="000000"/>
          <w:sz w:val="18"/>
          <w:szCs w:val="18"/>
        </w:rPr>
      </w:pPr>
      <w:r>
        <w:rPr>
          <w:rFonts w:ascii="Sylfaen" w:hAnsi="Sylfaen" w:cs="Arial"/>
          <w:color w:val="000000"/>
          <w:sz w:val="28"/>
          <w:szCs w:val="28"/>
          <w:lang w:val="hy-AM"/>
        </w:rPr>
        <w:t>Զեկուցումներուն համար յատկացուած ժամանակին մէջ տեղաւորուելով անշուշտ կարելի չէ մանրամասն տեղեկագիր ներկայացնել հինգերորդ եւ վեցերորդ համաժողովներուն միջեւ ինկող շրջանին կատարուած աշխատանքներուն, խորհրդակցութիւններուն, քննարկումներուն մասին՝ թիւերով, տուեալներով եւ յարակից մանրամասնութիւններով։</w:t>
      </w:r>
    </w:p>
    <w:p w:rsidR="00EE293A" w:rsidRDefault="00EE293A" w:rsidP="00EE293A">
      <w:pPr>
        <w:pStyle w:val="NormalWeb"/>
        <w:shd w:val="clear" w:color="auto" w:fill="FFFFFF"/>
        <w:jc w:val="both"/>
        <w:rPr>
          <w:rFonts w:ascii="Arial" w:hAnsi="Arial" w:cs="Arial"/>
          <w:color w:val="000000"/>
          <w:sz w:val="18"/>
          <w:szCs w:val="18"/>
        </w:rPr>
      </w:pPr>
      <w:r>
        <w:rPr>
          <w:rFonts w:ascii="Sylfaen" w:hAnsi="Sylfaen" w:cs="Arial"/>
          <w:color w:val="000000"/>
          <w:sz w:val="28"/>
          <w:szCs w:val="28"/>
          <w:lang w:val="hy-AM"/>
        </w:rPr>
        <w:t>Պէտք է փորձել ներկայացնել այն առաջադրանքները, որոնք հինգերորդ համաժողովին կողմէ իբրեւ ուղենիշ բանաձեւուեցան համաժողովէն ետք հայկական լրատուամիջոցներու կողմէ իրականացուելու համար։</w:t>
      </w:r>
    </w:p>
    <w:p w:rsidR="00EE293A" w:rsidRPr="00EE293A" w:rsidRDefault="00EE293A" w:rsidP="00EE293A">
      <w:pPr>
        <w:pStyle w:val="NormalWeb"/>
        <w:shd w:val="clear" w:color="auto" w:fill="FFFFFF"/>
        <w:jc w:val="both"/>
        <w:rPr>
          <w:rFonts w:ascii="Arial" w:hAnsi="Arial" w:cs="Arial"/>
          <w:color w:val="000000"/>
          <w:sz w:val="18"/>
          <w:szCs w:val="18"/>
          <w:lang w:val="hy-AM"/>
        </w:rPr>
      </w:pPr>
      <w:r>
        <w:rPr>
          <w:rFonts w:ascii="Sylfaen" w:hAnsi="Sylfaen" w:cs="Arial"/>
          <w:color w:val="000000"/>
          <w:sz w:val="28"/>
          <w:szCs w:val="28"/>
          <w:lang w:val="hy-AM"/>
        </w:rPr>
        <w:t>Անշուշտ այդ բոլոր առաջադրութիւններու իրականացման համար միջոցներ տրամադրող, հետապնդող եւ բոլորին պարտադիր իրականացումին վերահսկող կեդրոնը գոյութիւն չունէր։ Բայց համոզուած եմ որ գերարժեւորում կատարած չենք ըլլլար, եթէ հաստատենք, որ առաջին անգամ ըլլալով երեւցաւ գործնական այն ճիգը, որ Սփիւռքի նախարարութեան նախաձեռնութեամբ եւ համակարգող խորհուրդի մասնակցութեամբ աշխատանք տարուեցաւ համաժողովներուն միջեւ շարունակականութիւնը պահելու։</w:t>
      </w:r>
    </w:p>
    <w:p w:rsidR="00EE293A" w:rsidRPr="00EE293A" w:rsidRDefault="00EE293A" w:rsidP="00EE293A">
      <w:pPr>
        <w:pStyle w:val="NormalWeb"/>
        <w:shd w:val="clear" w:color="auto" w:fill="FFFFFF"/>
        <w:jc w:val="both"/>
        <w:rPr>
          <w:rFonts w:ascii="Arial" w:hAnsi="Arial" w:cs="Arial"/>
          <w:color w:val="000000"/>
          <w:sz w:val="18"/>
          <w:szCs w:val="18"/>
          <w:lang w:val="hy-AM"/>
        </w:rPr>
      </w:pPr>
      <w:r>
        <w:rPr>
          <w:rFonts w:ascii="Sylfaen" w:hAnsi="Sylfaen" w:cs="Arial"/>
          <w:color w:val="000000"/>
          <w:sz w:val="28"/>
          <w:szCs w:val="28"/>
          <w:lang w:val="hy-AM"/>
        </w:rPr>
        <w:t>Այս առումով ալ համակարգող խորհուրդի ձեւաւորումը, ուր ներառուեցան ինչպէս Հայաստանի եւ Արցախի հանրապետութիւններէն այնպէս ալ Սփիւռքեան լրատուամիջոցներէն ներկայացուցիչներ կարեւոր նախադէպ էր շարունակականութեան, համագործակցութեան եւ առաջադրուած ծրագիրներու իրականացման համար առաջին նախաքայլերը առնելու առումով։</w:t>
      </w:r>
    </w:p>
    <w:p w:rsidR="00EE293A" w:rsidRPr="00EE293A" w:rsidRDefault="00EE293A" w:rsidP="00EE293A">
      <w:pPr>
        <w:pStyle w:val="NormalWeb"/>
        <w:shd w:val="clear" w:color="auto" w:fill="FFFFFF"/>
        <w:jc w:val="both"/>
        <w:rPr>
          <w:rFonts w:ascii="Arial" w:hAnsi="Arial" w:cs="Arial"/>
          <w:color w:val="000000"/>
          <w:sz w:val="18"/>
          <w:szCs w:val="18"/>
          <w:lang w:val="hy-AM"/>
        </w:rPr>
      </w:pPr>
      <w:r>
        <w:rPr>
          <w:rFonts w:ascii="Sylfaen" w:hAnsi="Sylfaen" w:cs="Arial"/>
          <w:color w:val="000000"/>
          <w:sz w:val="28"/>
          <w:szCs w:val="28"/>
          <w:lang w:val="hy-AM"/>
        </w:rPr>
        <w:t>Ճիշդ է, որ այս ուղղութեամբ տակաւին շատ ճանապարհ ունինք բոլորս միասին անցնելիք, այսուհանդերձ կարելի չէ չնկատել առաջադրանքներու իրականացման միտող առաջին փորձերը, որոնք էապէս սատարեցին համագործակցութեան դաշտի ձեւաւորման սկզբնական աշխատանքներուն։</w:t>
      </w:r>
    </w:p>
    <w:p w:rsidR="00EE293A" w:rsidRPr="00EE293A" w:rsidRDefault="00EE293A" w:rsidP="00EE293A">
      <w:pPr>
        <w:pStyle w:val="NormalWeb"/>
        <w:shd w:val="clear" w:color="auto" w:fill="FFFFFF"/>
        <w:jc w:val="both"/>
        <w:rPr>
          <w:rFonts w:ascii="Arial" w:hAnsi="Arial" w:cs="Arial"/>
          <w:color w:val="000000"/>
          <w:sz w:val="18"/>
          <w:szCs w:val="18"/>
          <w:lang w:val="hy-AM"/>
        </w:rPr>
      </w:pPr>
      <w:r>
        <w:rPr>
          <w:rFonts w:ascii="Sylfaen" w:hAnsi="Sylfaen" w:cs="Arial"/>
          <w:color w:val="000000"/>
          <w:sz w:val="28"/>
          <w:szCs w:val="28"/>
          <w:lang w:val="hy-AM"/>
        </w:rPr>
        <w:lastRenderedPageBreak/>
        <w:t>Պէտք է արձանագրել որ հինգերորդ համաժողովը իբրեւ ընդառաջում, իբրեւ Հայաստան-Արցախ-Սփիւռք լրատուադաշտի գործիչներու փոխ ճանաչողութիւն աննախադէպ էր։ Ընտրուած ընդհանուր թեման՝ հայ տեղեկատուական դաշտ դիմագրաւած խնդիրները՝ արտաքին ճակատի վրայ,</w:t>
      </w:r>
      <w:r>
        <w:rPr>
          <w:rStyle w:val="apple-converted-space"/>
          <w:rFonts w:ascii="Sylfaen" w:hAnsi="Sylfaen" w:cs="Arial"/>
          <w:color w:val="000000"/>
          <w:sz w:val="28"/>
          <w:szCs w:val="28"/>
          <w:lang w:val="hy-AM"/>
        </w:rPr>
        <w:t> </w:t>
      </w:r>
      <w:r>
        <w:rPr>
          <w:rFonts w:ascii="Sylfaen" w:hAnsi="Sylfaen" w:cs="Arial"/>
          <w:color w:val="000000"/>
          <w:sz w:val="28"/>
          <w:szCs w:val="28"/>
          <w:lang w:val="hy-AM"/>
        </w:rPr>
        <w:t> փաստօրէն համահայկական տարողունակութիւն ունէր։</w:t>
      </w:r>
      <w:r>
        <w:rPr>
          <w:rStyle w:val="apple-converted-space"/>
          <w:rFonts w:ascii="Sylfaen" w:hAnsi="Sylfaen" w:cs="Arial"/>
          <w:color w:val="000000"/>
          <w:sz w:val="28"/>
          <w:szCs w:val="28"/>
          <w:lang w:val="hy-AM"/>
        </w:rPr>
        <w:t> </w:t>
      </w:r>
      <w:r>
        <w:rPr>
          <w:rFonts w:ascii="Sylfaen" w:hAnsi="Sylfaen" w:cs="Arial"/>
          <w:color w:val="000000"/>
          <w:sz w:val="28"/>
          <w:szCs w:val="28"/>
          <w:lang w:val="hy-AM"/>
        </w:rPr>
        <w:t> Բոլորս սուր կերպով կը դիմագրաւէինք եւ կը շարունակենք դիմագրաւել հակառակորդներու սանձազերծած տեղեկատուական պատերազմի ամէնէն սուր խնդիրները, որոնք մնայուն եւ շատ արագ կշռյթներով կը փորձեն հարուածել հայկական տեղեկատուադաշտը։</w:t>
      </w:r>
    </w:p>
    <w:p w:rsidR="00EE293A" w:rsidRPr="00EE293A" w:rsidRDefault="00EE293A" w:rsidP="00EE293A">
      <w:pPr>
        <w:pStyle w:val="NormalWeb"/>
        <w:shd w:val="clear" w:color="auto" w:fill="FFFFFF"/>
        <w:jc w:val="both"/>
        <w:rPr>
          <w:rFonts w:ascii="Arial" w:hAnsi="Arial" w:cs="Arial"/>
          <w:color w:val="000000"/>
          <w:sz w:val="18"/>
          <w:szCs w:val="18"/>
          <w:lang w:val="hy-AM"/>
        </w:rPr>
      </w:pPr>
      <w:r>
        <w:rPr>
          <w:rFonts w:ascii="Sylfaen" w:hAnsi="Sylfaen" w:cs="Arial"/>
          <w:color w:val="000000"/>
          <w:sz w:val="28"/>
          <w:szCs w:val="28"/>
          <w:lang w:val="hy-AM"/>
        </w:rPr>
        <w:t>Եւ որովհետեւ այս հրատապ թեմային ծալքերուն իրազեկ դառնալը եւ մանաւանդ ինչպէս հակազդեցութեան այնպէս նաեւ նախաձեռնողական գործողութիւններ կազմակերպելը կ՛ենթադրէին հնարաւորի սահմաններուն մէջ նախ հայկական դաշտի ընդհանուր ծանօթացում եւ փոխճանաչողութիւն, հինգերորդ համաժողովը երկու զուգահեռ ուղղութիւններով տարաւ իր աշխատանքները։ Մանաւանդ, որ ինչպէս ըսուեցաւ, Ստեփանակերտի ժողովը իր տարողութեամբ, իր ունեցած ընդառաջումի թիւով, զեկուցումներու եւ զեկուցաբերներու թիւով ու շօշափած թեմաներով առաջինն էր իր տեսակին մէջ։</w:t>
      </w:r>
    </w:p>
    <w:p w:rsidR="00EE293A" w:rsidRPr="00EE293A" w:rsidRDefault="00EE293A" w:rsidP="00EE293A">
      <w:pPr>
        <w:pStyle w:val="NormalWeb"/>
        <w:shd w:val="clear" w:color="auto" w:fill="FFFFFF"/>
        <w:jc w:val="both"/>
        <w:rPr>
          <w:rFonts w:ascii="Arial" w:hAnsi="Arial" w:cs="Arial"/>
          <w:color w:val="000000"/>
          <w:sz w:val="18"/>
          <w:szCs w:val="18"/>
          <w:lang w:val="hy-AM"/>
        </w:rPr>
      </w:pPr>
      <w:r>
        <w:rPr>
          <w:rFonts w:ascii="Sylfaen" w:hAnsi="Sylfaen" w:cs="Arial"/>
          <w:color w:val="000000"/>
          <w:sz w:val="28"/>
          <w:szCs w:val="28"/>
          <w:lang w:val="hy-AM"/>
        </w:rPr>
        <w:t>Լրագրողներու փոխ ծանօթացումները շատ արագ երկկողմանիօրէն նկատելի դարձաւ։ Հաստատուած ծանօթութիւններու իբրեւ անմիջական արդիւնք հաստատուած ելեկտրոնային կապերէն բացի, հետզհետէ զգալի դարձաւ համասփիւռքեան եւ համայնքային իրադաձութիւներու լուսաբանումի յաճախականութիւնը՝ հայաստանեան եւ արցախեան մամուլին մէջ. եւ փոխադարձաբար անշուշտ։ Սփիւռքի նախարարութեան նախաձեռնութեամբ հեռուստատեսային թէ՛ լրատուական եւ թէ՛ տարբեր ոլորտներու վերաբերող իրադարձութիւններու անդրադարձ կատարող հաղորդումները նպաստեցին այս առաջադրանքի իրականացան գործին։</w:t>
      </w:r>
    </w:p>
    <w:p w:rsidR="00EE293A" w:rsidRPr="00EE293A" w:rsidRDefault="00EE293A" w:rsidP="00EE293A">
      <w:pPr>
        <w:pStyle w:val="NormalWeb"/>
        <w:shd w:val="clear" w:color="auto" w:fill="FFFFFF"/>
        <w:jc w:val="both"/>
        <w:rPr>
          <w:rFonts w:ascii="Arial" w:hAnsi="Arial" w:cs="Arial"/>
          <w:color w:val="000000"/>
          <w:sz w:val="18"/>
          <w:szCs w:val="18"/>
          <w:lang w:val="hy-AM"/>
        </w:rPr>
      </w:pPr>
      <w:r>
        <w:rPr>
          <w:rFonts w:ascii="Sylfaen" w:hAnsi="Sylfaen" w:cs="Arial"/>
          <w:color w:val="000000"/>
          <w:sz w:val="28"/>
          <w:szCs w:val="28"/>
          <w:lang w:val="hy-AM"/>
        </w:rPr>
        <w:t xml:space="preserve">Փոխ ճանաչողութենէն անդին համագործակցութեան դաշտի ձեւաւորման առաջադրանքին նպաստեցին Միջին արեւելքի եւ Միացեալ նահանգներու տարածաշրջանային հանդիպումները, որուն ներկայ եղան հայկական հիմնական լրատուամիջոցներու պատասխանատու խմբագիրները։ Այնտեղ եւս իւրաքանչիւր տարածշարջանի հայկական ԶԼՄներու դիմագրաւած տարբեր բնոյթի խնդիրները ներկայացան, որոնց լոյսին տակ կայացան քննարկումի առաջին փորձերը։ Հարցերը տարատեսակ էին, </w:t>
      </w:r>
      <w:r>
        <w:rPr>
          <w:rFonts w:ascii="Sylfaen" w:hAnsi="Sylfaen" w:cs="Arial"/>
          <w:color w:val="000000"/>
          <w:sz w:val="28"/>
          <w:szCs w:val="28"/>
          <w:lang w:val="hy-AM"/>
        </w:rPr>
        <w:lastRenderedPageBreak/>
        <w:t>դժուարութիւնները, որոնց մասին յաճախակի ակնարկութիւններ եղան անպայման զուտ մամուլի կամ լրատուամիջոցներու վերաբերող խնդիրներ չէին։ Այսհուանդերձ տարածաշրջանային հանդիպումները կարեւոր ձեւաչափ են խնդիրներու համատեղ քննարկումները շարունակելու համար։ Չմոռանանք, որ այս մակարդակի վրայ եւս առաջին փորձերն էին, որոնք տեղի կ՛ունենային իբրեւ հինգերորդ համաժողովի առաջադրանքի իրականացման առաջին փորձեր։</w:t>
      </w:r>
    </w:p>
    <w:p w:rsidR="00EE293A" w:rsidRPr="00EE293A" w:rsidRDefault="00EE293A" w:rsidP="00EE293A">
      <w:pPr>
        <w:pStyle w:val="NormalWeb"/>
        <w:shd w:val="clear" w:color="auto" w:fill="FFFFFF"/>
        <w:jc w:val="both"/>
        <w:rPr>
          <w:rFonts w:ascii="Arial" w:hAnsi="Arial" w:cs="Arial"/>
          <w:color w:val="000000"/>
          <w:sz w:val="18"/>
          <w:szCs w:val="18"/>
          <w:lang w:val="hy-AM"/>
        </w:rPr>
      </w:pPr>
      <w:r>
        <w:rPr>
          <w:rFonts w:ascii="Sylfaen" w:hAnsi="Sylfaen" w:cs="Arial"/>
          <w:color w:val="000000"/>
          <w:sz w:val="28"/>
          <w:szCs w:val="28"/>
          <w:lang w:val="hy-AM"/>
        </w:rPr>
        <w:t>Համագործակցութեան ճիգերը անշուշտ չսահմանափակուեցան միայն տածաշրջանային հանդիպումներով։ Հայաստանեան եւ արցախեան լրատուութիւններու եւ յօդուածներու ներկայութիւնը սփիւռքեան մամուլին մէջ այսօր զուգորդուած է նաեւ սփիւռքեան լրատուամիջոցներու հայաստանեան կամ արցախեան թղթակիցներու գրութիւններով։ Երեւույթը տակաւին սկզբնական հանգրուանի մէջ կը գտնուի եւ յաւելեալ տարածումի անհրաժեշտութեան առջեւ է։</w:t>
      </w:r>
    </w:p>
    <w:p w:rsidR="00EE293A" w:rsidRPr="00EE293A" w:rsidRDefault="00EE293A" w:rsidP="00EE293A">
      <w:pPr>
        <w:pStyle w:val="NormalWeb"/>
        <w:shd w:val="clear" w:color="auto" w:fill="FFFFFF"/>
        <w:jc w:val="both"/>
        <w:rPr>
          <w:rFonts w:ascii="Arial" w:hAnsi="Arial" w:cs="Arial"/>
          <w:color w:val="000000"/>
          <w:sz w:val="18"/>
          <w:szCs w:val="18"/>
          <w:lang w:val="hy-AM"/>
        </w:rPr>
      </w:pPr>
      <w:r>
        <w:rPr>
          <w:rFonts w:ascii="Sylfaen" w:hAnsi="Sylfaen" w:cs="Arial"/>
          <w:color w:val="000000"/>
          <w:sz w:val="28"/>
          <w:szCs w:val="28"/>
          <w:lang w:val="hy-AM"/>
        </w:rPr>
        <w:t>Հայկական լրատուադաշտի թէ համահայկական խնդիրներու համատեղ քննարկումներու օրինակները՝ մամլոյ լսարաններու կամ մամլոյ ասուլիսներու ձեւաչափերով ըլլլա՛յ Երեւանի, ըլլա՛յ Արցախի կամ Սփիւռքեան այս կամ այն համայնքի մէջ- թէկուզ պարագայական կշռոյթով -յամենայնդէպս նպաստեցին փոխ ճանաչողականութեան եւ համագործակցութեան դաշտի ձեւաւորման աշխատանքներուն։</w:t>
      </w:r>
    </w:p>
    <w:p w:rsidR="00EE293A" w:rsidRPr="00EE293A" w:rsidRDefault="00EE293A" w:rsidP="00EE293A">
      <w:pPr>
        <w:pStyle w:val="NormalWeb"/>
        <w:shd w:val="clear" w:color="auto" w:fill="FFFFFF"/>
        <w:jc w:val="both"/>
        <w:rPr>
          <w:rFonts w:ascii="Arial" w:hAnsi="Arial" w:cs="Arial"/>
          <w:color w:val="000000"/>
          <w:sz w:val="18"/>
          <w:szCs w:val="18"/>
          <w:lang w:val="hy-AM"/>
        </w:rPr>
      </w:pPr>
      <w:r>
        <w:rPr>
          <w:rFonts w:ascii="Sylfaen" w:hAnsi="Sylfaen" w:cs="Arial"/>
          <w:color w:val="000000"/>
          <w:sz w:val="28"/>
          <w:szCs w:val="28"/>
          <w:lang w:val="hy-AM"/>
        </w:rPr>
        <w:t>Յատուկ կէտով պէտք է անդրադառնալ Սփիւռքի նախարարութեան եւ Երեւանի պետական համալսարանի ժուրնալիսթիքայի ամպիոնի համատեղ կազմակերպումով Սփիւռքի երիտասարդ լրագրողներու պատրաստութեան դասընթացքներուն, ոորնք կայացան երկու հանգրուանով։ Սփիւռքեան կարեւորագոյն լրատուամիջոցներու ընդառաջումը եւ երիտասարդ լրագրողներու մասնակցութիւնը առիթ էր </w:t>
      </w:r>
      <w:r>
        <w:rPr>
          <w:rStyle w:val="apple-converted-space"/>
          <w:rFonts w:ascii="Sylfaen" w:hAnsi="Sylfaen" w:cs="Arial"/>
          <w:color w:val="000000"/>
          <w:sz w:val="28"/>
          <w:szCs w:val="28"/>
          <w:lang w:val="hy-AM"/>
        </w:rPr>
        <w:t> </w:t>
      </w:r>
      <w:r>
        <w:rPr>
          <w:rFonts w:ascii="Sylfaen" w:hAnsi="Sylfaen" w:cs="Arial"/>
          <w:color w:val="000000"/>
          <w:sz w:val="28"/>
          <w:szCs w:val="28"/>
          <w:lang w:val="hy-AM"/>
        </w:rPr>
        <w:t xml:space="preserve">ոչ միայն լրագրողական մասնագիտութեան ծանօթանալու, ինչ որ իբրեւ անհրաժեշտութիւն առաջարակած էր հինգերորդ համաժողովը, այլ նաեւ տեսականին առընթեր գործնական փրակտիկայի ճամբով սփիւռքահայ երիտասարդ լրագրող մարդուժին առիթ տալով ծանօթանալու հայաստանեան լրատուամիջոցներուն, շօշափած թեմաներուն, խմբագրական խոհանոցին։ Այս բոլորը ի հարկէ մասնագիտութեան առընթեր՝ ծանօթամցան եւ հետագայ համագործակցութեան պարարտ ենթահող պատրաստելու համար։ Կը խորհիմ որ վեցերորդ համաժողովը </w:t>
      </w:r>
      <w:r>
        <w:rPr>
          <w:rFonts w:ascii="Sylfaen" w:hAnsi="Sylfaen" w:cs="Arial"/>
          <w:color w:val="000000"/>
          <w:sz w:val="28"/>
          <w:szCs w:val="28"/>
          <w:lang w:val="hy-AM"/>
        </w:rPr>
        <w:lastRenderedPageBreak/>
        <w:t>անպայման կը վերահաստատէ սկսուած այս աշխատանքը շարունակելու եւ աւելի զարգացնելու անհրաժեշտութիւնը։</w:t>
      </w:r>
    </w:p>
    <w:p w:rsidR="00EE293A" w:rsidRPr="00EE293A" w:rsidRDefault="00EE293A" w:rsidP="00EE293A">
      <w:pPr>
        <w:pStyle w:val="NormalWeb"/>
        <w:shd w:val="clear" w:color="auto" w:fill="FFFFFF"/>
        <w:jc w:val="both"/>
        <w:rPr>
          <w:rFonts w:ascii="Arial" w:hAnsi="Arial" w:cs="Arial"/>
          <w:color w:val="000000"/>
          <w:sz w:val="18"/>
          <w:szCs w:val="18"/>
          <w:lang w:val="hy-AM"/>
        </w:rPr>
      </w:pPr>
      <w:r>
        <w:rPr>
          <w:rFonts w:ascii="Sylfaen" w:hAnsi="Sylfaen" w:cs="Arial"/>
          <w:color w:val="000000"/>
          <w:sz w:val="28"/>
          <w:szCs w:val="28"/>
          <w:lang w:val="hy-AM"/>
        </w:rPr>
        <w:t>Համագործակցութեան առաջադրանքը սակայն, զուտ լրագրողական հարթութեան վրայ իրականացնելի գործառոյթէ բացի յստակ քաղաքական նպատակ պէտք է հետապնդէր, ինչպէս հինգերորդ համաժողովի թեման կը յուշէր։</w:t>
      </w:r>
    </w:p>
    <w:p w:rsidR="00EE293A" w:rsidRPr="00EE293A" w:rsidRDefault="00EE293A" w:rsidP="00EE293A">
      <w:pPr>
        <w:pStyle w:val="NormalWeb"/>
        <w:shd w:val="clear" w:color="auto" w:fill="FFFFFF"/>
        <w:jc w:val="both"/>
        <w:rPr>
          <w:rFonts w:ascii="Arial" w:hAnsi="Arial" w:cs="Arial"/>
          <w:color w:val="000000"/>
          <w:sz w:val="18"/>
          <w:szCs w:val="18"/>
          <w:lang w:val="hy-AM"/>
        </w:rPr>
      </w:pPr>
      <w:r>
        <w:rPr>
          <w:rFonts w:ascii="Sylfaen" w:hAnsi="Sylfaen" w:cs="Arial"/>
          <w:color w:val="000000"/>
          <w:sz w:val="28"/>
          <w:szCs w:val="28"/>
          <w:lang w:val="hy-AM"/>
        </w:rPr>
        <w:t>Այստեղ թոյլ տուէք խօսիլ միջին արեւելեան կամ աւելի մասնակի Լիբանանեան օրինակով, ուր թէ՛ ընդհանրապէս տարածաշրջանին մէջ եւ թէ երկրին մէջ թրքական գործօնը գերաշխուժ վիճակի մէջ է եւ ապատեղեկատուութեան արտադրողականութեան բաւականաչափ ուժ տուած է։</w:t>
      </w:r>
    </w:p>
    <w:p w:rsidR="00EE293A" w:rsidRPr="00EE293A" w:rsidRDefault="00EE293A" w:rsidP="00EE293A">
      <w:pPr>
        <w:pStyle w:val="NormalWeb"/>
        <w:shd w:val="clear" w:color="auto" w:fill="FFFFFF"/>
        <w:jc w:val="both"/>
        <w:rPr>
          <w:rFonts w:ascii="Arial" w:hAnsi="Arial" w:cs="Arial"/>
          <w:color w:val="000000"/>
          <w:sz w:val="18"/>
          <w:szCs w:val="18"/>
          <w:lang w:val="hy-AM"/>
        </w:rPr>
      </w:pPr>
      <w:r>
        <w:rPr>
          <w:rFonts w:ascii="Sylfaen" w:hAnsi="Sylfaen" w:cs="Arial"/>
          <w:color w:val="000000"/>
          <w:sz w:val="28"/>
          <w:szCs w:val="28"/>
          <w:lang w:val="hy-AM"/>
        </w:rPr>
        <w:t>Այստեղ նրբերանգային տարբերութիւնը այն է, որ Լիբանանը միակ արաբական երկիրն է որ պաշտօնապէս ճանչցած է հայոց ցեղասպանութիւնը եւ թուրքեւադրբեջանական ապատեղակատուութեան միացեալ քարոզչամեքենան իր արտադրութիւնները կեդրոնացուցած է ոչ թէ ցեղասպանութեան ժխտողականութեան այլ ղարաբաղեան հարցին վրայ։</w:t>
      </w:r>
    </w:p>
    <w:p w:rsidR="00EE293A" w:rsidRPr="00EE293A" w:rsidRDefault="00EE293A" w:rsidP="00EE293A">
      <w:pPr>
        <w:pStyle w:val="NormalWeb"/>
        <w:shd w:val="clear" w:color="auto" w:fill="FFFFFF"/>
        <w:jc w:val="both"/>
        <w:rPr>
          <w:rFonts w:ascii="Arial" w:hAnsi="Arial" w:cs="Arial"/>
          <w:color w:val="000000"/>
          <w:sz w:val="18"/>
          <w:szCs w:val="18"/>
          <w:lang w:val="hy-AM"/>
        </w:rPr>
      </w:pPr>
      <w:r>
        <w:rPr>
          <w:rFonts w:ascii="Sylfaen" w:hAnsi="Sylfaen" w:cs="Arial"/>
          <w:color w:val="000000"/>
          <w:sz w:val="28"/>
          <w:szCs w:val="28"/>
          <w:lang w:val="hy-AM"/>
        </w:rPr>
        <w:t>Արցախի նախագահի գրասենեակէն մեզի տրամադրուած նիւթերն ու տեսանիւթերը հիմնովին նպաստեցին, որ լիբանանահայ լրատուամիջոցները փաստացի տուեալներով ներկայացնեն ոչ միայն Սումկայիթը, Պաքուի ջարդերը այլ նաեւ Խոջալուի պատահարները, որոնք արաբական մամուլին մէջ ներկայացուեցան իբրեւ արդեջանցիներու ցեղասպանութիւն.արաբական մամուլին մէջ նկատառելիօրէն երեւցան հայերուն «ջարդարար» կամ «անջատողական» բնութագրումները։ Այս ուղղութեամբ հայկական կողմը յաջողեցաւ որոշ յառաջընթաց ապահովել, երբ արաբական մամուլի որոշ ներկայացուցիչներ ներողութիւն խնդրեցին իրենց թոյլ տուած նման որակումներու համար եւ կամ ադրբեջանական տեսակէտներուն կողքին տեղ տուին հայկական պատասխաններուն։</w:t>
      </w:r>
    </w:p>
    <w:p w:rsidR="00EE293A" w:rsidRPr="00EE293A" w:rsidRDefault="00EE293A" w:rsidP="00EE293A">
      <w:pPr>
        <w:pStyle w:val="NormalWeb"/>
        <w:shd w:val="clear" w:color="auto" w:fill="FFFFFF"/>
        <w:jc w:val="both"/>
        <w:rPr>
          <w:rFonts w:ascii="Arial" w:hAnsi="Arial" w:cs="Arial"/>
          <w:color w:val="000000"/>
          <w:sz w:val="18"/>
          <w:szCs w:val="18"/>
          <w:lang w:val="hy-AM"/>
        </w:rPr>
      </w:pPr>
      <w:r>
        <w:rPr>
          <w:rFonts w:ascii="Sylfaen" w:hAnsi="Sylfaen" w:cs="Arial"/>
          <w:color w:val="000000"/>
          <w:sz w:val="28"/>
          <w:szCs w:val="28"/>
          <w:lang w:val="hy-AM"/>
        </w:rPr>
        <w:t xml:space="preserve">Այս առումով նպաստաւոր գործօնի դեր ունեցան Ցվետլանա Փասքալեվայի արցախեան իրականութիւնը պատմող փաստավաւերագրական ֆիլմաշարի ցուցադրութեան կազմակերպումները՝ տարբեր համայնքներու մէջ։ Հայկական հայատառ եւ օտարալեզու մամուլի արագ արձագանգումները ծառայեցին այս նպատակին. Նաեւ օտար մամուլի </w:t>
      </w:r>
      <w:r>
        <w:rPr>
          <w:rFonts w:ascii="Sylfaen" w:hAnsi="Sylfaen" w:cs="Arial"/>
          <w:color w:val="000000"/>
          <w:sz w:val="28"/>
          <w:szCs w:val="28"/>
          <w:lang w:val="hy-AM"/>
        </w:rPr>
        <w:lastRenderedPageBreak/>
        <w:t>ներկայութիւնը այդ ցուցադրութիւններուն եւ համարժէք արձագանգները եղան անուղղակի պատասխան արցախեան հարցի շուրջ թուրքեւադրբեջանական ապատեղեկատուութեան։</w:t>
      </w:r>
    </w:p>
    <w:p w:rsidR="00EE293A" w:rsidRPr="00EE293A" w:rsidRDefault="00EE293A" w:rsidP="00EE293A">
      <w:pPr>
        <w:pStyle w:val="NormalWeb"/>
        <w:shd w:val="clear" w:color="auto" w:fill="FFFFFF"/>
        <w:jc w:val="both"/>
        <w:rPr>
          <w:rFonts w:ascii="Arial" w:hAnsi="Arial" w:cs="Arial"/>
          <w:color w:val="000000"/>
          <w:sz w:val="18"/>
          <w:szCs w:val="18"/>
          <w:lang w:val="hy-AM"/>
        </w:rPr>
      </w:pPr>
      <w:r>
        <w:rPr>
          <w:rFonts w:ascii="Sylfaen" w:hAnsi="Sylfaen" w:cs="Arial"/>
          <w:color w:val="000000"/>
          <w:sz w:val="28"/>
          <w:szCs w:val="28"/>
          <w:lang w:val="hy-AM"/>
        </w:rPr>
        <w:t>Իբրեւ հինգերորդ համաժողովի տրամադրութիւն-բանաձեւի գործադրութիւն կ՛արժէ առանձին նշել ԷՄ ԹԻ Վի արբանեակային հեռարձակում ունեցող հեռատեսիլի աշխատանքային խումբի այցելութինըԵրեւան եւ Ստեփանակերտ։ Ամբողջ արաբական աշխարհին մէջ մեծ լսարան ունեցող այս հաղորդումի ընթացքին շատ հիմնաւորեալ եւ համոզիչ ձեւով հնչեցին հայկական տեսակէտները արցախեան հարցին եւ Հայոց ցեղասպանութեան մասին։</w:t>
      </w:r>
      <w:r>
        <w:rPr>
          <w:rStyle w:val="apple-converted-space"/>
          <w:rFonts w:ascii="Sylfaen" w:hAnsi="Sylfaen" w:cs="Arial"/>
          <w:color w:val="000000"/>
          <w:sz w:val="28"/>
          <w:szCs w:val="28"/>
          <w:lang w:val="hy-AM"/>
        </w:rPr>
        <w:t> </w:t>
      </w:r>
      <w:r>
        <w:rPr>
          <w:rFonts w:ascii="Sylfaen" w:hAnsi="Sylfaen" w:cs="Arial"/>
          <w:color w:val="000000"/>
          <w:sz w:val="28"/>
          <w:szCs w:val="28"/>
          <w:lang w:val="hy-AM"/>
        </w:rPr>
        <w:t> </w:t>
      </w:r>
    </w:p>
    <w:p w:rsidR="00EE293A" w:rsidRPr="00D11770" w:rsidRDefault="00EE293A" w:rsidP="00EE293A">
      <w:pPr>
        <w:pStyle w:val="NormalWeb"/>
        <w:shd w:val="clear" w:color="auto" w:fill="FFFFFF"/>
        <w:jc w:val="both"/>
        <w:rPr>
          <w:rFonts w:ascii="Arial" w:hAnsi="Arial" w:cs="Arial"/>
          <w:color w:val="000000"/>
          <w:sz w:val="18"/>
          <w:szCs w:val="18"/>
          <w:lang w:val="hy-AM"/>
        </w:rPr>
      </w:pPr>
      <w:r>
        <w:rPr>
          <w:rFonts w:ascii="Sylfaen" w:hAnsi="Sylfaen" w:cs="Arial"/>
          <w:color w:val="000000"/>
          <w:sz w:val="28"/>
          <w:szCs w:val="28"/>
          <w:lang w:val="hy-AM"/>
        </w:rPr>
        <w:t>Այս աշխատանքները ընդհանուր գաղափար մը կրնան փոխանցել Ստեփանակերտի համաժողովէն ետք ծայրառած փոխ ճանաչողութեան, լրագրողներու պատրաստութեան, համագործակցութեան եւ հակառակորդի ապատեղակատուութեան դիմաց ձեռնարկուած որոշակի գործողութիւններու մասին։</w:t>
      </w:r>
    </w:p>
    <w:p w:rsidR="00EE293A" w:rsidRPr="00D11770" w:rsidRDefault="00EE293A" w:rsidP="00EE293A">
      <w:pPr>
        <w:pStyle w:val="NormalWeb"/>
        <w:shd w:val="clear" w:color="auto" w:fill="FFFFFF"/>
        <w:jc w:val="both"/>
        <w:rPr>
          <w:rFonts w:ascii="Arial" w:hAnsi="Arial" w:cs="Arial"/>
          <w:color w:val="000000"/>
          <w:sz w:val="18"/>
          <w:szCs w:val="18"/>
          <w:lang w:val="hy-AM"/>
        </w:rPr>
      </w:pPr>
      <w:r>
        <w:rPr>
          <w:rFonts w:ascii="Sylfaen" w:hAnsi="Sylfaen" w:cs="Arial"/>
          <w:color w:val="000000"/>
          <w:sz w:val="28"/>
          <w:szCs w:val="28"/>
          <w:lang w:val="hy-AM"/>
        </w:rPr>
        <w:t>Կը գիտկացինք որ տակաւին ճամբայ կայ կտրելիք.կարեւորը այն է, որ մեկնարկը կայացած է արդէն եւ համակարգող մարմինի ձեւաւորումով դէպի կառուցակարգում կ՛ուղղուի համաժողովներու միջեւ ինկող ժամանակահատուածներուն աշխատանքները համադրելու եւ առաջարկները գործնականացնելու բաժինը։</w:t>
      </w:r>
    </w:p>
    <w:p w:rsidR="00EE293A" w:rsidRPr="00EE293A" w:rsidRDefault="00EE293A" w:rsidP="00EE293A">
      <w:pPr>
        <w:pStyle w:val="NormalWeb"/>
        <w:shd w:val="clear" w:color="auto" w:fill="FFFFFF"/>
        <w:jc w:val="both"/>
        <w:rPr>
          <w:rFonts w:ascii="Arial" w:hAnsi="Arial" w:cs="Arial"/>
          <w:color w:val="000000"/>
          <w:sz w:val="18"/>
          <w:szCs w:val="18"/>
          <w:lang w:val="hy-AM"/>
        </w:rPr>
      </w:pPr>
      <w:r>
        <w:rPr>
          <w:rFonts w:ascii="Sylfaen" w:hAnsi="Sylfaen" w:cs="Arial"/>
          <w:color w:val="000000"/>
          <w:sz w:val="28"/>
          <w:szCs w:val="28"/>
          <w:lang w:val="hy-AM"/>
        </w:rPr>
        <w:t>Այստեղ կայ նաեւ թեմաներու հետեւողականութեան եւ շարունակականութեան խնդիր։ Հինգերորդ ժողովը հակառակորդի ապատեղեկատուութեան դէմ կազմակերպուելու կը միտէր. վեցերորդը դարձեալ հիմնական բաժինով կը նախապատրաստէ հայոց ցեղասպանութեան հարիւրամեակին ընդառաջ հակառակորդի ժխտողականութեան արտադրութիւններուն դէմ դնելու աշխատանքներու ուղենիշերը։ Այստեղ եւս Հայաստան-Արցախ-Սփիւռք եռամիասնութիւնը լրատուական դաշտի ոլորտին մէջ լիարժէք աշխատելու հարկադրանքին առջեւ է։</w:t>
      </w:r>
    </w:p>
    <w:p w:rsidR="00EE293A" w:rsidRPr="00EE293A" w:rsidRDefault="00EE293A" w:rsidP="00EE293A">
      <w:pPr>
        <w:pStyle w:val="NormalWeb"/>
        <w:shd w:val="clear" w:color="auto" w:fill="FFFFFF"/>
        <w:jc w:val="both"/>
        <w:rPr>
          <w:rFonts w:ascii="Arial" w:hAnsi="Arial" w:cs="Arial"/>
          <w:color w:val="000000"/>
          <w:sz w:val="18"/>
          <w:szCs w:val="18"/>
          <w:lang w:val="hy-AM"/>
        </w:rPr>
      </w:pPr>
      <w:r>
        <w:rPr>
          <w:rFonts w:ascii="Sylfaen" w:hAnsi="Sylfaen" w:cs="Arial"/>
          <w:color w:val="000000"/>
          <w:sz w:val="28"/>
          <w:szCs w:val="28"/>
          <w:lang w:val="hy-AM"/>
        </w:rPr>
        <w:t> Շնորհակալութիւն եւ յաջողութիւն համաժողովի աշխատանքներուն։</w:t>
      </w:r>
    </w:p>
    <w:p w:rsidR="00C5230C" w:rsidRPr="00EE293A" w:rsidRDefault="00C5230C">
      <w:pPr>
        <w:rPr>
          <w:lang w:val="hy-AM"/>
        </w:rPr>
      </w:pPr>
    </w:p>
    <w:sectPr w:rsidR="00C5230C" w:rsidRPr="00EE293A" w:rsidSect="0002488F">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useFELayout/>
  </w:compat>
  <w:rsids>
    <w:rsidRoot w:val="00EE293A"/>
    <w:rsid w:val="0002488F"/>
    <w:rsid w:val="00342AC1"/>
    <w:rsid w:val="00547689"/>
    <w:rsid w:val="00C5230C"/>
    <w:rsid w:val="00D11770"/>
    <w:rsid w:val="00EE29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8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29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E293A"/>
  </w:style>
</w:styles>
</file>

<file path=word/webSettings.xml><?xml version="1.0" encoding="utf-8"?>
<w:webSettings xmlns:r="http://schemas.openxmlformats.org/officeDocument/2006/relationships" xmlns:w="http://schemas.openxmlformats.org/wordprocessingml/2006/main">
  <w:divs>
    <w:div w:id="204151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1299</Words>
  <Characters>7410</Characters>
  <Application>Microsoft Office Word</Application>
  <DocSecurity>0</DocSecurity>
  <Lines>61</Lines>
  <Paragraphs>17</Paragraphs>
  <ScaleCrop>false</ScaleCrop>
  <Company/>
  <LinksUpToDate>false</LinksUpToDate>
  <CharactersWithSpaces>8692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Nver_2</dc:creator>
  <cp:keywords/>
  <dc:description/>
  <cp:lastModifiedBy>Sargis</cp:lastModifiedBy>
  <cp:revision>4</cp:revision>
  <dcterms:created xsi:type="dcterms:W3CDTF">2012-09-26T11:16:00Z</dcterms:created>
  <dcterms:modified xsi:type="dcterms:W3CDTF">2012-10-26T11:12:00Z</dcterms:modified>
</cp:coreProperties>
</file>